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F9532" w14:textId="2679E4DD" w:rsidR="00E1037C" w:rsidRDefault="00E1037C" w:rsidP="00E1037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Maths – </w:t>
      </w:r>
      <w:r>
        <w:rPr>
          <w:color w:val="000000"/>
          <w:sz w:val="27"/>
          <w:szCs w:val="27"/>
        </w:rPr>
        <w:t>U</w:t>
      </w:r>
      <w:r>
        <w:rPr>
          <w:color w:val="000000"/>
          <w:sz w:val="27"/>
          <w:szCs w:val="27"/>
        </w:rPr>
        <w:t>sing money and adding coins together.</w:t>
      </w:r>
    </w:p>
    <w:p w14:paraId="13FB6B25" w14:textId="77777777" w:rsidR="00E1037C" w:rsidRDefault="00E1037C" w:rsidP="00E1037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 the absence of being able to go out to use money here is a fun way to use coins and still learn to add them up.</w:t>
      </w:r>
    </w:p>
    <w:p w14:paraId="2F4A24F6" w14:textId="3964CE09" w:rsidR="00E1037C" w:rsidRDefault="00E1037C" w:rsidP="00E1037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Take some card and a range of coins</w:t>
      </w:r>
      <w:r>
        <w:rPr>
          <w:color w:val="000000"/>
          <w:sz w:val="27"/>
          <w:szCs w:val="27"/>
        </w:rPr>
        <w:t xml:space="preserve">. This </w:t>
      </w:r>
      <w:r>
        <w:rPr>
          <w:color w:val="000000"/>
          <w:sz w:val="27"/>
          <w:szCs w:val="27"/>
        </w:rPr>
        <w:t>can be</w:t>
      </w:r>
      <w:r>
        <w:rPr>
          <w:color w:val="000000"/>
          <w:sz w:val="27"/>
          <w:szCs w:val="27"/>
        </w:rPr>
        <w:t xml:space="preserve"> done with</w:t>
      </w:r>
      <w:r>
        <w:rPr>
          <w:color w:val="000000"/>
          <w:sz w:val="27"/>
          <w:szCs w:val="27"/>
        </w:rPr>
        <w:t xml:space="preserve"> just pennies or a wide range of coins. No notes or cards at this stage!!</w:t>
      </w:r>
    </w:p>
    <w:p w14:paraId="4A78C5E3" w14:textId="66A53C3F" w:rsidR="00E1037C" w:rsidRDefault="00E1037C" w:rsidP="00E1037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Depending on</w:t>
      </w:r>
      <w:r>
        <w:rPr>
          <w:color w:val="000000"/>
          <w:sz w:val="27"/>
          <w:szCs w:val="27"/>
        </w:rPr>
        <w:t xml:space="preserve"> your child’s</w:t>
      </w:r>
      <w:r>
        <w:rPr>
          <w:color w:val="000000"/>
          <w:sz w:val="27"/>
          <w:szCs w:val="27"/>
        </w:rPr>
        <w:t xml:space="preserve"> abilities start with just using pennies and mov</w:t>
      </w:r>
      <w:r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on to a broader range of coins</w:t>
      </w:r>
      <w:r>
        <w:rPr>
          <w:color w:val="000000"/>
          <w:sz w:val="27"/>
          <w:szCs w:val="27"/>
        </w:rPr>
        <w:t xml:space="preserve"> once they are confident in recognising and using pennies</w:t>
      </w:r>
      <w:r>
        <w:rPr>
          <w:color w:val="000000"/>
          <w:sz w:val="27"/>
          <w:szCs w:val="27"/>
        </w:rPr>
        <w:t xml:space="preserve">. Some </w:t>
      </w:r>
      <w:r>
        <w:rPr>
          <w:color w:val="000000"/>
          <w:sz w:val="27"/>
          <w:szCs w:val="27"/>
        </w:rPr>
        <w:t xml:space="preserve">children will </w:t>
      </w:r>
      <w:r>
        <w:rPr>
          <w:color w:val="000000"/>
          <w:sz w:val="27"/>
          <w:szCs w:val="27"/>
        </w:rPr>
        <w:t>need more help than others but that’s what learning is all about.</w:t>
      </w:r>
    </w:p>
    <w:p w14:paraId="164C6B1C" w14:textId="77777777" w:rsidR="00E1037C" w:rsidRDefault="00E1037C" w:rsidP="00E1037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On your card or paper drawn simple stick shape quite large – a dog, a house, a car etc.</w:t>
      </w:r>
    </w:p>
    <w:p w14:paraId="0CB5DC41" w14:textId="77777777" w:rsidR="00E1037C" w:rsidRDefault="00E1037C" w:rsidP="00E1037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Then use the coins to either fill in the shape or lay them on the lines of the drawn shape.</w:t>
      </w:r>
    </w:p>
    <w:p w14:paraId="37CF5D3D" w14:textId="6C05379E" w:rsidR="00E1037C" w:rsidRDefault="00E1037C" w:rsidP="00E1037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When you are happy that the shape or picture is full or outlined add up all the coins to find out how much the picture is ‘worth’</w:t>
      </w:r>
      <w:r>
        <w:rPr>
          <w:color w:val="000000"/>
          <w:sz w:val="27"/>
          <w:szCs w:val="27"/>
        </w:rPr>
        <w:t>.</w:t>
      </w:r>
    </w:p>
    <w:p w14:paraId="2938CCC5" w14:textId="0736661F" w:rsidR="00E1037C" w:rsidRDefault="00E1037C" w:rsidP="00E1037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See who can make the most ‘expensive’ picture</w:t>
      </w:r>
      <w:r>
        <w:rPr>
          <w:color w:val="000000"/>
          <w:sz w:val="27"/>
          <w:szCs w:val="27"/>
        </w:rPr>
        <w:t>.</w:t>
      </w:r>
    </w:p>
    <w:p w14:paraId="031472B8" w14:textId="18DB78F7" w:rsidR="00E1037C" w:rsidRDefault="00E1037C" w:rsidP="00E1037C">
      <w:pPr>
        <w:pStyle w:val="NormalWeb"/>
        <w:rPr>
          <w:color w:val="000000"/>
          <w:sz w:val="27"/>
          <w:szCs w:val="27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AF05DBA" wp14:editId="191D261C">
            <wp:simplePos x="0" y="0"/>
            <wp:positionH relativeFrom="column">
              <wp:posOffset>3094990</wp:posOffset>
            </wp:positionH>
            <wp:positionV relativeFrom="paragraph">
              <wp:posOffset>281940</wp:posOffset>
            </wp:positionV>
            <wp:extent cx="2856865" cy="3810000"/>
            <wp:effectExtent l="6033" t="0" r="0" b="0"/>
            <wp:wrapTight wrapText="bothSides">
              <wp:wrapPolygon edited="0">
                <wp:start x="46" y="21634"/>
                <wp:lineTo x="21458" y="21634"/>
                <wp:lineTo x="21458" y="106"/>
                <wp:lineTo x="46" y="106"/>
                <wp:lineTo x="46" y="21634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5686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>I have had a good and found my house to be worth £1.64</w:t>
      </w:r>
      <w:r w:rsidR="00A5577A">
        <w:rPr>
          <w:color w:val="000000"/>
          <w:sz w:val="27"/>
          <w:szCs w:val="27"/>
        </w:rPr>
        <w:t>.</w:t>
      </w:r>
      <w:bookmarkStart w:id="0" w:name="_GoBack"/>
      <w:bookmarkEnd w:id="0"/>
    </w:p>
    <w:p w14:paraId="32E4880D" w14:textId="07C7C710" w:rsidR="00E1037C" w:rsidRDefault="00E1037C" w:rsidP="00E1037C">
      <w:pPr>
        <w:pStyle w:val="NormalWeb"/>
        <w:rPr>
          <w:color w:val="000000"/>
          <w:sz w:val="27"/>
          <w:szCs w:val="27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53D0588" wp14:editId="510A0739">
            <wp:simplePos x="0" y="0"/>
            <wp:positionH relativeFrom="column">
              <wp:posOffset>0</wp:posOffset>
            </wp:positionH>
            <wp:positionV relativeFrom="paragraph">
              <wp:posOffset>380365</wp:posOffset>
            </wp:positionV>
            <wp:extent cx="2413000" cy="2861310"/>
            <wp:effectExtent l="0" t="0" r="0" b="0"/>
            <wp:wrapTight wrapText="bothSides">
              <wp:wrapPolygon edited="0">
                <wp:start x="21600" y="21600"/>
                <wp:lineTo x="21600" y="125"/>
                <wp:lineTo x="114" y="125"/>
                <wp:lineTo x="114" y="21600"/>
                <wp:lineTo x="21600" y="216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13000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3C35CA" w14:textId="6C9C80B8" w:rsidR="008D0FA1" w:rsidRDefault="00A5577A"/>
    <w:sectPr w:rsidR="008D0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EE"/>
    <w:rsid w:val="000D220C"/>
    <w:rsid w:val="003969B3"/>
    <w:rsid w:val="004A79EE"/>
    <w:rsid w:val="00A275F6"/>
    <w:rsid w:val="00A5577A"/>
    <w:rsid w:val="00C52F8E"/>
    <w:rsid w:val="00C93002"/>
    <w:rsid w:val="00E1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2BF28"/>
  <w15:chartTrackingRefBased/>
  <w15:docId w15:val="{86302FB2-4D73-4C69-9F46-53616375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Gaughan, Cheryl</dc:creator>
  <cp:keywords/>
  <dc:description/>
  <cp:lastModifiedBy>Gaughan, Cheryl</cp:lastModifiedBy>
  <cp:revision>2</cp:revision>
  <dcterms:created xsi:type="dcterms:W3CDTF">2020-03-29T15:04:00Z</dcterms:created>
  <dcterms:modified xsi:type="dcterms:W3CDTF">2020-03-29T15:04:00Z</dcterms:modified>
</cp:coreProperties>
</file>